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26-21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chreinerarbeiten 2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Revitalisierung Siebentäler Therme - Schreinerarbeiten 2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